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B05257" w:rsidRDefault="00F1672A" w:rsidP="00F1672A">
      <w:pPr>
        <w:jc w:val="center"/>
        <w:rPr>
          <w:b/>
          <w:sz w:val="32"/>
          <w:szCs w:val="32"/>
        </w:rPr>
      </w:pPr>
      <w:r w:rsidRPr="00B05257">
        <w:rPr>
          <w:b/>
          <w:sz w:val="32"/>
          <w:szCs w:val="32"/>
        </w:rPr>
        <w:t>Форменные элементы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F1672A" w:rsidRPr="00AA3A64" w:rsidTr="00F1672A">
        <w:trPr>
          <w:trHeight w:val="100"/>
        </w:trPr>
        <w:tc>
          <w:tcPr>
            <w:tcW w:w="2569" w:type="dxa"/>
          </w:tcPr>
          <w:p w:rsidR="00F1672A" w:rsidRPr="00AA3A64" w:rsidRDefault="00F1672A" w:rsidP="00F1672A">
            <w:pPr>
              <w:jc w:val="center"/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Форменные элементы</w:t>
            </w:r>
          </w:p>
        </w:tc>
        <w:tc>
          <w:tcPr>
            <w:tcW w:w="2570" w:type="dxa"/>
            <w:vMerge w:val="restart"/>
          </w:tcPr>
          <w:p w:rsidR="00AA3A64" w:rsidRDefault="00AA3A64" w:rsidP="00F16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672A" w:rsidRPr="00AA3A64" w:rsidRDefault="00F1672A" w:rsidP="00F1672A">
            <w:pPr>
              <w:jc w:val="center"/>
              <w:rPr>
                <w:b/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2570" w:type="dxa"/>
            <w:vMerge w:val="restart"/>
          </w:tcPr>
          <w:p w:rsidR="00AA3A64" w:rsidRDefault="00AA3A64" w:rsidP="00F16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672A" w:rsidRPr="00AA3A64" w:rsidRDefault="00F1672A" w:rsidP="00F1672A">
            <w:pPr>
              <w:jc w:val="center"/>
              <w:rPr>
                <w:b/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2570" w:type="dxa"/>
            <w:vMerge w:val="restart"/>
          </w:tcPr>
          <w:p w:rsidR="00AA3A64" w:rsidRDefault="00AA3A64" w:rsidP="00F16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672A" w:rsidRPr="00AA3A64" w:rsidRDefault="00F1672A" w:rsidP="00F1672A">
            <w:pPr>
              <w:jc w:val="center"/>
              <w:rPr>
                <w:b/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Тромбоциты</w:t>
            </w:r>
          </w:p>
        </w:tc>
      </w:tr>
      <w:tr w:rsidR="00F1672A" w:rsidRPr="00AA3A64" w:rsidTr="00F1672A">
        <w:trPr>
          <w:trHeight w:val="100"/>
        </w:trPr>
        <w:tc>
          <w:tcPr>
            <w:tcW w:w="2569" w:type="dxa"/>
          </w:tcPr>
          <w:p w:rsidR="00F1672A" w:rsidRPr="00AA3A64" w:rsidRDefault="00F1672A" w:rsidP="00F16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Признаки для сравнения</w:t>
            </w:r>
          </w:p>
        </w:tc>
        <w:tc>
          <w:tcPr>
            <w:tcW w:w="2570" w:type="dxa"/>
            <w:vMerge/>
          </w:tcPr>
          <w:p w:rsidR="00F1672A" w:rsidRPr="00AA3A64" w:rsidRDefault="00F1672A" w:rsidP="00F1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F1672A" w:rsidRPr="00AA3A64" w:rsidRDefault="00F1672A" w:rsidP="00F1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F1672A" w:rsidRPr="00AA3A64" w:rsidRDefault="00F1672A" w:rsidP="00F1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Строение клетки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Красные клетки </w:t>
            </w:r>
            <w:r w:rsidR="00A21499"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 белок – гемоглобин.</w:t>
            </w:r>
          </w:p>
          <w:p w:rsidR="00F1672A" w:rsidRPr="00AA3A64" w:rsidRDefault="00F1672A" w:rsidP="00A21499">
            <w:pPr>
              <w:rPr>
                <w:b/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 ядра!</w:t>
            </w:r>
          </w:p>
        </w:tc>
        <w:tc>
          <w:tcPr>
            <w:tcW w:w="2570" w:type="dxa"/>
          </w:tcPr>
          <w:p w:rsidR="00F1672A" w:rsidRPr="00AA3A64" w:rsidRDefault="00A21499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Белые кровяные </w:t>
            </w:r>
            <w:r w:rsidR="00F1672A"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клетки, </w:t>
            </w:r>
            <w:r w:rsidR="00F1672A"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имеющие ядро</w:t>
            </w: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обладают амебоидной подвижностью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Кровяные </w:t>
            </w:r>
            <w:r w:rsidRPr="00AA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безъядерные</w:t>
            </w: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тельца</w:t>
            </w:r>
            <w:r w:rsidR="00B05257"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(пластинки)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Двояковогнутого диска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sz w:val="24"/>
                <w:szCs w:val="24"/>
              </w:rPr>
              <w:t>Округлая</w:t>
            </w:r>
          </w:p>
        </w:tc>
        <w:tc>
          <w:tcPr>
            <w:tcW w:w="2570" w:type="dxa"/>
          </w:tcPr>
          <w:p w:rsidR="000F776B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sz w:val="24"/>
                <w:szCs w:val="24"/>
              </w:rPr>
              <w:t>Неправильная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образования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костный мозг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костный мозг, селезенка, лимфатические узлы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костный мозг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 функционирования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</w:t>
            </w:r>
            <w:r w:rsidR="000F776B"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несколько часов до нескольких лет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дней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отмирания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Селезенка. Гемоглобин разрушается в печени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селезенка, а также места, где идет воспалительный процесс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в 1 мм</w:t>
            </w: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A21499"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крови</w:t>
            </w:r>
          </w:p>
        </w:tc>
        <w:tc>
          <w:tcPr>
            <w:tcW w:w="2570" w:type="dxa"/>
          </w:tcPr>
          <w:p w:rsidR="00F1672A" w:rsidRPr="00AA3A64" w:rsidRDefault="00F1672A" w:rsidP="00F1672A">
            <w:pPr>
              <w:jc w:val="center"/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 млн.</w:t>
            </w:r>
          </w:p>
        </w:tc>
        <w:tc>
          <w:tcPr>
            <w:tcW w:w="2570" w:type="dxa"/>
          </w:tcPr>
          <w:p w:rsidR="00F1672A" w:rsidRPr="00AA3A64" w:rsidRDefault="000F776B" w:rsidP="00F1672A">
            <w:pPr>
              <w:jc w:val="center"/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тыс.</w:t>
            </w:r>
          </w:p>
        </w:tc>
        <w:tc>
          <w:tcPr>
            <w:tcW w:w="2570" w:type="dxa"/>
          </w:tcPr>
          <w:p w:rsidR="00F1672A" w:rsidRPr="00AA3A64" w:rsidRDefault="000F776B" w:rsidP="00F1672A">
            <w:pPr>
              <w:jc w:val="center"/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300-400 тыс.</w:t>
            </w:r>
          </w:p>
        </w:tc>
      </w:tr>
      <w:tr w:rsidR="00F1672A" w:rsidRPr="00AA3A64" w:rsidTr="00F1672A">
        <w:tc>
          <w:tcPr>
            <w:tcW w:w="2569" w:type="dxa"/>
          </w:tcPr>
          <w:p w:rsidR="00F1672A" w:rsidRPr="00AA3A64" w:rsidRDefault="00F1672A" w:rsidP="00F1672A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Функции</w:t>
            </w:r>
          </w:p>
        </w:tc>
        <w:tc>
          <w:tcPr>
            <w:tcW w:w="2570" w:type="dxa"/>
          </w:tcPr>
          <w:p w:rsidR="00F1672A" w:rsidRPr="00AA3A64" w:rsidRDefault="00F1672A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О</w:t>
            </w:r>
            <w:proofErr w:type="gramStart"/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легких в ткани и CO</w:t>
            </w: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тканей в легкие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организма от болезнетворных микробов путем фагоцитоза. Вырабатывают антитела, создавая иммунитет</w:t>
            </w:r>
          </w:p>
        </w:tc>
        <w:tc>
          <w:tcPr>
            <w:tcW w:w="2570" w:type="dxa"/>
          </w:tcPr>
          <w:p w:rsidR="00F1672A" w:rsidRPr="00AA3A64" w:rsidRDefault="000F776B" w:rsidP="00A21499">
            <w:pPr>
              <w:rPr>
                <w:sz w:val="24"/>
                <w:szCs w:val="24"/>
              </w:rPr>
            </w:pPr>
            <w:r w:rsidRPr="00AA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свертывании крови при повреждении кровеносного сосуда, способствуя преобразованию белка фибриногена в фибрин - волокнистый кровяной сгусток</w:t>
            </w:r>
          </w:p>
        </w:tc>
        <w:bookmarkStart w:id="0" w:name="_GoBack"/>
        <w:bookmarkEnd w:id="0"/>
      </w:tr>
    </w:tbl>
    <w:p w:rsidR="00F1672A" w:rsidRPr="00AA3A64" w:rsidRDefault="00F1672A" w:rsidP="00F1672A">
      <w:pPr>
        <w:jc w:val="center"/>
        <w:rPr>
          <w:sz w:val="24"/>
          <w:szCs w:val="24"/>
        </w:rPr>
      </w:pPr>
    </w:p>
    <w:p w:rsidR="00B05257" w:rsidRDefault="00B05257" w:rsidP="00D32FDD">
      <w:r>
        <w:rPr>
          <w:noProof/>
          <w:lang w:eastAsia="ru-RU"/>
        </w:rPr>
        <w:drawing>
          <wp:inline distT="0" distB="0" distL="0" distR="0" wp14:anchorId="1026AAF9" wp14:editId="71DA6D8A">
            <wp:extent cx="3022838" cy="2266121"/>
            <wp:effectExtent l="0" t="0" r="6350" b="1270"/>
            <wp:docPr id="1" name="Рисунок 1" descr="ÐÐ°ÑÑÐ¸Ð½ÐºÐ¸ Ð¿Ð¾ Ð·Ð°Ð¿ÑÐ¾ÑÑ ÐºÐ»ÐµÑÐºÐ¸ ÐºÑÐ¾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»ÐµÑÐºÐ¸ ÐºÑÐ¾Ð²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68" cy="226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DD">
        <w:t xml:space="preserve">         </w:t>
      </w:r>
      <w:r w:rsidR="00D32FDD">
        <w:rPr>
          <w:noProof/>
          <w:lang w:eastAsia="ru-RU"/>
        </w:rPr>
        <w:drawing>
          <wp:inline distT="0" distB="0" distL="0" distR="0" wp14:anchorId="0BE59E7E">
            <wp:extent cx="3021496" cy="2279751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54" cy="2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5257" w:rsidSect="00F167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A"/>
    <w:rsid w:val="000F776B"/>
    <w:rsid w:val="0065089F"/>
    <w:rsid w:val="00A21499"/>
    <w:rsid w:val="00AA3A64"/>
    <w:rsid w:val="00B05257"/>
    <w:rsid w:val="00D32FDD"/>
    <w:rsid w:val="00DC1FCB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2018-12-13T18:17:00Z</dcterms:created>
  <dcterms:modified xsi:type="dcterms:W3CDTF">2018-12-13T19:02:00Z</dcterms:modified>
</cp:coreProperties>
</file>